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C4657" w14:textId="60621ECC" w:rsidR="00427982" w:rsidRDefault="00427982" w:rsidP="00427982">
      <w:pPr>
        <w:jc w:val="center"/>
        <w:rPr>
          <w:b/>
          <w:bCs/>
        </w:rPr>
      </w:pPr>
      <w:r>
        <w:rPr>
          <w:b/>
          <w:bCs/>
        </w:rPr>
        <w:t xml:space="preserve">CONSENT </w:t>
      </w:r>
    </w:p>
    <w:p w14:paraId="4BF4F91F" w14:textId="13F454C5" w:rsidR="00427982" w:rsidRPr="0057679F" w:rsidRDefault="00427982" w:rsidP="001E03EA">
      <w:pPr>
        <w:jc w:val="both"/>
        <w:rPr>
          <w:b/>
          <w:bCs/>
        </w:rPr>
      </w:pPr>
      <w:r w:rsidRPr="0057679F">
        <w:rPr>
          <w:b/>
          <w:bCs/>
        </w:rPr>
        <w:t xml:space="preserve">Please also provide full details </w:t>
      </w:r>
      <w:r w:rsidR="00DA2A7A">
        <w:rPr>
          <w:b/>
          <w:bCs/>
        </w:rPr>
        <w:t>of all trustees and any individual</w:t>
      </w:r>
      <w:r w:rsidRPr="0057679F">
        <w:rPr>
          <w:b/>
          <w:bCs/>
        </w:rPr>
        <w:t xml:space="preserve">/entity who owns more than 25% of your organisation and/or all senior/executive management </w:t>
      </w:r>
      <w:r>
        <w:rPr>
          <w:b/>
          <w:bCs/>
        </w:rPr>
        <w:t>below (please add rows if necessary)</w:t>
      </w:r>
    </w:p>
    <w:p w14:paraId="3A0E26D8" w14:textId="77777777" w:rsidR="00427982" w:rsidRDefault="00427982" w:rsidP="00427982">
      <w:pPr>
        <w:jc w:val="both"/>
        <w:rPr>
          <w:b/>
          <w:bCs/>
        </w:rPr>
      </w:pPr>
    </w:p>
    <w:p w14:paraId="533930CB" w14:textId="77777777" w:rsidR="00427982" w:rsidRDefault="00427982" w:rsidP="00427982">
      <w:pPr>
        <w:jc w:val="both"/>
        <w:rPr>
          <w:b/>
          <w:bCs/>
        </w:rPr>
      </w:pPr>
    </w:p>
    <w:p w14:paraId="148FF55A" w14:textId="77777777" w:rsidR="00427982" w:rsidRDefault="00427982" w:rsidP="00427982">
      <w:pPr>
        <w:jc w:val="both"/>
        <w:rPr>
          <w:b/>
          <w:bCs/>
        </w:rPr>
      </w:pPr>
    </w:p>
    <w:p w14:paraId="46CC0907" w14:textId="49E84739" w:rsidR="00427982" w:rsidRPr="00427982" w:rsidRDefault="00427982" w:rsidP="00427982">
      <w:pPr>
        <w:jc w:val="both"/>
        <w:rPr>
          <w:b/>
          <w:bCs/>
        </w:rPr>
      </w:pPr>
      <w:r w:rsidRPr="00427982">
        <w:rPr>
          <w:b/>
          <w:bCs/>
        </w:rPr>
        <w:t>Full Name</w:t>
      </w:r>
      <w:r>
        <w:rPr>
          <w:b/>
          <w:bCs/>
        </w:rPr>
        <w:t xml:space="preserve"> </w:t>
      </w:r>
      <w:r w:rsidRPr="00427982">
        <w:rPr>
          <w:i/>
          <w:iCs/>
        </w:rPr>
        <w:t>(in block capitals</w:t>
      </w:r>
      <w:r>
        <w:rPr>
          <w:b/>
          <w:bCs/>
        </w:rPr>
        <w:t>):</w:t>
      </w:r>
      <w:r w:rsidRPr="00427982">
        <w:rPr>
          <w:b/>
          <w:bCs/>
        </w:rPr>
        <w:tab/>
      </w:r>
      <w:r w:rsidRPr="00427982">
        <w:rPr>
          <w:b/>
          <w:bCs/>
        </w:rPr>
        <w:tab/>
      </w:r>
      <w:r w:rsidRPr="00427982">
        <w:rPr>
          <w:b/>
          <w:bCs/>
        </w:rPr>
        <w:tab/>
        <w:t xml:space="preserve">Signature: </w:t>
      </w:r>
      <w:r w:rsidRPr="00427982">
        <w:rPr>
          <w:b/>
          <w:bCs/>
        </w:rPr>
        <w:tab/>
      </w:r>
      <w:r w:rsidRPr="00427982">
        <w:rPr>
          <w:b/>
          <w:bCs/>
        </w:rPr>
        <w:tab/>
      </w:r>
      <w:r w:rsidRPr="00427982">
        <w:rPr>
          <w:b/>
          <w:bCs/>
        </w:rPr>
        <w:tab/>
      </w:r>
      <w:r w:rsidRPr="00427982">
        <w:rPr>
          <w:b/>
          <w:bCs/>
        </w:rPr>
        <w:tab/>
        <w:t xml:space="preserve">Date: </w:t>
      </w:r>
    </w:p>
    <w:p w14:paraId="658A5F0C" w14:textId="77777777" w:rsidR="00427982" w:rsidRPr="00427982" w:rsidRDefault="00427982" w:rsidP="00427982">
      <w:pPr>
        <w:ind w:left="360"/>
        <w:jc w:val="both"/>
        <w:rPr>
          <w:b/>
          <w:bCs/>
        </w:rPr>
      </w:pPr>
    </w:p>
    <w:p w14:paraId="41922885" w14:textId="54D6E4A9" w:rsidR="00427982" w:rsidRDefault="00427982" w:rsidP="00427982">
      <w:pPr>
        <w:jc w:val="both"/>
        <w:rPr>
          <w:b/>
          <w:bCs/>
        </w:rPr>
      </w:pPr>
      <w:r>
        <w:rPr>
          <w:b/>
          <w:bCs/>
        </w:rPr>
        <w:t>1.</w:t>
      </w:r>
    </w:p>
    <w:p w14:paraId="0E4BDA69" w14:textId="77777777" w:rsidR="00427982" w:rsidRDefault="00427982" w:rsidP="00427982">
      <w:pPr>
        <w:jc w:val="both"/>
        <w:rPr>
          <w:b/>
          <w:bCs/>
        </w:rPr>
      </w:pPr>
    </w:p>
    <w:p w14:paraId="15444B7A" w14:textId="4C41B9E4" w:rsidR="00427982" w:rsidRDefault="00427982" w:rsidP="00427982">
      <w:pPr>
        <w:jc w:val="both"/>
        <w:rPr>
          <w:b/>
          <w:bCs/>
        </w:rPr>
      </w:pPr>
      <w:r>
        <w:rPr>
          <w:b/>
          <w:bCs/>
        </w:rPr>
        <w:t xml:space="preserve">2. </w:t>
      </w:r>
    </w:p>
    <w:p w14:paraId="0D0E5B74" w14:textId="77777777" w:rsidR="00427982" w:rsidRDefault="00427982" w:rsidP="00427982">
      <w:pPr>
        <w:jc w:val="both"/>
        <w:rPr>
          <w:b/>
          <w:bCs/>
        </w:rPr>
      </w:pPr>
    </w:p>
    <w:p w14:paraId="601C5CA6" w14:textId="0F06A5AB" w:rsidR="00427982" w:rsidRDefault="00427982" w:rsidP="00427982">
      <w:pPr>
        <w:jc w:val="both"/>
        <w:rPr>
          <w:b/>
          <w:bCs/>
        </w:rPr>
      </w:pPr>
      <w:r>
        <w:rPr>
          <w:b/>
          <w:bCs/>
        </w:rPr>
        <w:t xml:space="preserve">3. </w:t>
      </w:r>
    </w:p>
    <w:p w14:paraId="2BB886A8" w14:textId="77777777" w:rsidR="00427982" w:rsidRDefault="00427982" w:rsidP="00427982">
      <w:pPr>
        <w:jc w:val="both"/>
        <w:rPr>
          <w:b/>
          <w:bCs/>
        </w:rPr>
      </w:pPr>
    </w:p>
    <w:p w14:paraId="00D4BFD9" w14:textId="7AD72BCE" w:rsidR="00427982" w:rsidRDefault="00427982" w:rsidP="00427982">
      <w:pPr>
        <w:jc w:val="both"/>
        <w:rPr>
          <w:b/>
          <w:bCs/>
        </w:rPr>
      </w:pPr>
      <w:r>
        <w:rPr>
          <w:b/>
          <w:bCs/>
        </w:rPr>
        <w:t xml:space="preserve">4. </w:t>
      </w:r>
    </w:p>
    <w:p w14:paraId="23DA35E5" w14:textId="77777777" w:rsidR="00427982" w:rsidRDefault="00427982" w:rsidP="00427982">
      <w:pPr>
        <w:jc w:val="both"/>
        <w:rPr>
          <w:b/>
          <w:bCs/>
        </w:rPr>
      </w:pPr>
    </w:p>
    <w:p w14:paraId="3565EEC3" w14:textId="6112A895" w:rsidR="00427982" w:rsidRDefault="00427982" w:rsidP="00427982">
      <w:pPr>
        <w:jc w:val="both"/>
        <w:rPr>
          <w:b/>
          <w:bCs/>
        </w:rPr>
      </w:pPr>
      <w:r>
        <w:rPr>
          <w:b/>
          <w:bCs/>
        </w:rPr>
        <w:t xml:space="preserve">5. </w:t>
      </w:r>
    </w:p>
    <w:p w14:paraId="0C5B6368" w14:textId="77777777" w:rsidR="00427982" w:rsidRDefault="00427982" w:rsidP="00427982">
      <w:pPr>
        <w:jc w:val="both"/>
        <w:rPr>
          <w:b/>
          <w:bCs/>
        </w:rPr>
      </w:pPr>
    </w:p>
    <w:p w14:paraId="2DFFCD30" w14:textId="661D6331" w:rsidR="00427982" w:rsidRDefault="00427982" w:rsidP="00427982">
      <w:pPr>
        <w:jc w:val="both"/>
        <w:rPr>
          <w:b/>
          <w:bCs/>
        </w:rPr>
      </w:pPr>
      <w:r>
        <w:rPr>
          <w:b/>
          <w:bCs/>
        </w:rPr>
        <w:t xml:space="preserve">6. </w:t>
      </w:r>
    </w:p>
    <w:p w14:paraId="538C07FC" w14:textId="77777777" w:rsidR="00427982" w:rsidRDefault="00427982" w:rsidP="00427982">
      <w:pPr>
        <w:jc w:val="both"/>
        <w:rPr>
          <w:b/>
          <w:bCs/>
        </w:rPr>
      </w:pPr>
    </w:p>
    <w:p w14:paraId="34DD5923" w14:textId="77777777" w:rsidR="00427982" w:rsidRDefault="00427982" w:rsidP="00427982">
      <w:pPr>
        <w:jc w:val="both"/>
        <w:rPr>
          <w:b/>
          <w:bCs/>
        </w:rPr>
      </w:pPr>
    </w:p>
    <w:p w14:paraId="6FB9E0D0" w14:textId="77777777" w:rsidR="00427982" w:rsidRPr="00427982" w:rsidRDefault="00427982" w:rsidP="00427982">
      <w:pPr>
        <w:jc w:val="both"/>
        <w:rPr>
          <w:b/>
          <w:bCs/>
        </w:rPr>
      </w:pPr>
    </w:p>
    <w:p w14:paraId="10F769B6" w14:textId="279256B2" w:rsidR="00427982" w:rsidRPr="0057679F" w:rsidRDefault="00427982" w:rsidP="00427982">
      <w:pPr>
        <w:jc w:val="both"/>
        <w:rPr>
          <w:b/>
          <w:bCs/>
        </w:rPr>
      </w:pPr>
      <w:r w:rsidRPr="0057679F">
        <w:rPr>
          <w:b/>
          <w:bCs/>
        </w:rPr>
        <w:t xml:space="preserve">Please note that by completing and signing this form you are providing your consent for The Mainstay Foundation to carry out </w:t>
      </w:r>
      <w:r>
        <w:rPr>
          <w:b/>
          <w:bCs/>
        </w:rPr>
        <w:t>all</w:t>
      </w:r>
      <w:r w:rsidRPr="0057679F">
        <w:rPr>
          <w:b/>
          <w:bCs/>
        </w:rPr>
        <w:t xml:space="preserve"> necessary anti-money laundering searches</w:t>
      </w:r>
      <w:r w:rsidR="00E46289">
        <w:rPr>
          <w:b/>
          <w:bCs/>
        </w:rPr>
        <w:t xml:space="preserve"> as deemed necessary to comply with </w:t>
      </w:r>
      <w:r w:rsidR="00CB56F8">
        <w:rPr>
          <w:b/>
          <w:bCs/>
        </w:rPr>
        <w:t>laws</w:t>
      </w:r>
      <w:r w:rsidR="00E46289">
        <w:rPr>
          <w:b/>
          <w:bCs/>
        </w:rPr>
        <w:t xml:space="preserve"> and regulations including but not limited to the Money Laundering Regulations 2017</w:t>
      </w:r>
      <w:r w:rsidR="00CB56F8">
        <w:rPr>
          <w:b/>
          <w:bCs/>
        </w:rPr>
        <w:t xml:space="preserve"> and all other applicable legislation</w:t>
      </w:r>
      <w:r w:rsidRPr="0057679F">
        <w:rPr>
          <w:b/>
          <w:bCs/>
        </w:rPr>
        <w:t>.</w:t>
      </w:r>
      <w:r>
        <w:rPr>
          <w:b/>
          <w:bCs/>
        </w:rPr>
        <w:t xml:space="preserve"> </w:t>
      </w:r>
      <w:r w:rsidRPr="0057679F">
        <w:rPr>
          <w:b/>
          <w:bCs/>
        </w:rPr>
        <w:t xml:space="preserve"> The searches leave a ‘soft footprint’ on the credit file of the party that the search has been completed against. This </w:t>
      </w:r>
      <w:r>
        <w:rPr>
          <w:b/>
          <w:bCs/>
        </w:rPr>
        <w:t>confirms that</w:t>
      </w:r>
      <w:r w:rsidRPr="0057679F">
        <w:rPr>
          <w:b/>
          <w:bCs/>
        </w:rPr>
        <w:t xml:space="preserve"> the validity of the information</w:t>
      </w:r>
      <w:r>
        <w:rPr>
          <w:b/>
          <w:bCs/>
        </w:rPr>
        <w:t xml:space="preserve"> has been checked</w:t>
      </w:r>
      <w:r w:rsidRPr="0057679F">
        <w:rPr>
          <w:b/>
          <w:bCs/>
        </w:rPr>
        <w:t xml:space="preserve"> and </w:t>
      </w:r>
      <w:r>
        <w:rPr>
          <w:b/>
          <w:bCs/>
        </w:rPr>
        <w:t>should</w:t>
      </w:r>
      <w:r w:rsidRPr="0057679F">
        <w:rPr>
          <w:b/>
          <w:bCs/>
        </w:rPr>
        <w:t xml:space="preserve"> not</w:t>
      </w:r>
      <w:r>
        <w:rPr>
          <w:b/>
          <w:bCs/>
        </w:rPr>
        <w:t xml:space="preserve"> in normal circumstances</w:t>
      </w:r>
      <w:r w:rsidRPr="0057679F">
        <w:rPr>
          <w:b/>
          <w:bCs/>
        </w:rPr>
        <w:t xml:space="preserve"> show on the credit file as a credit check</w:t>
      </w:r>
      <w:r>
        <w:rPr>
          <w:b/>
          <w:bCs/>
        </w:rPr>
        <w:t xml:space="preserve"> (in respect of the United Kingdom only)</w:t>
      </w:r>
      <w:r w:rsidRPr="0057679F">
        <w:rPr>
          <w:b/>
          <w:bCs/>
        </w:rPr>
        <w:t>.</w:t>
      </w:r>
    </w:p>
    <w:p w14:paraId="1E7FBEEC" w14:textId="77777777" w:rsidR="005D731C" w:rsidRDefault="005D731C"/>
    <w:sectPr w:rsidR="005D73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057A8"/>
    <w:multiLevelType w:val="hybridMultilevel"/>
    <w:tmpl w:val="E7740E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72812"/>
    <w:multiLevelType w:val="hybridMultilevel"/>
    <w:tmpl w:val="C6E288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9780028">
    <w:abstractNumId w:val="0"/>
  </w:num>
  <w:num w:numId="2" w16cid:durableId="418213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982"/>
    <w:rsid w:val="001E03EA"/>
    <w:rsid w:val="00427982"/>
    <w:rsid w:val="005D731C"/>
    <w:rsid w:val="00CB56F8"/>
    <w:rsid w:val="00DA2A7A"/>
    <w:rsid w:val="00E4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E7D4F"/>
  <w15:chartTrackingRefBased/>
  <w15:docId w15:val="{796CABE6-2A51-4137-BA8F-DB06A3414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982"/>
    <w:rPr>
      <w:rFonts w:ascii="Calibri" w:eastAsia="Calibri" w:hAnsi="Calibri" w:cs="Calibri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7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layla</dc:creator>
  <cp:keywords/>
  <dc:description/>
  <cp:lastModifiedBy>layla</cp:lastModifiedBy>
  <cp:revision>1</cp:revision>
  <dcterms:created xsi:type="dcterms:W3CDTF">2023-05-18T16:33:00Z</dcterms:created>
  <dcterms:modified xsi:type="dcterms:W3CDTF">2023-05-18T17:16:00Z</dcterms:modified>
</cp:coreProperties>
</file>